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76C06" w:rsidRPr="00076C06" w:rsidTr="00076C06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6C06" w:rsidRPr="00076C06">
              <w:tc>
                <w:tcPr>
                  <w:tcW w:w="0" w:type="auto"/>
                  <w:tcMar>
                    <w:top w:w="675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6C06" w:rsidRPr="00076C06" w:rsidRDefault="00076C06" w:rsidP="0044025E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444444"/>
                      <w:kern w:val="36"/>
                      <w:sz w:val="48"/>
                      <w:szCs w:val="48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kern w:val="36"/>
                      <w:sz w:val="48"/>
                      <w:szCs w:val="48"/>
                      <w:lang w:eastAsia="sk-SK"/>
                    </w:rPr>
                    <w:t xml:space="preserve">Pravidelné školenia, </w:t>
                  </w:r>
                  <w:r w:rsidR="0044025E">
                    <w:rPr>
                      <w:rFonts w:ascii="Arial" w:eastAsia="Times New Roman" w:hAnsi="Arial" w:cs="Arial"/>
                      <w:b/>
                      <w:bCs/>
                      <w:color w:val="444444"/>
                      <w:kern w:val="36"/>
                      <w:sz w:val="48"/>
                      <w:szCs w:val="48"/>
                      <w:lang w:eastAsia="sk-SK"/>
                    </w:rPr>
                    <w:t>prázdniny</w:t>
                  </w:r>
                  <w:r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kern w:val="36"/>
                      <w:sz w:val="48"/>
                      <w:szCs w:val="48"/>
                      <w:lang w:eastAsia="sk-SK"/>
                    </w:rPr>
                    <w:t xml:space="preserve"> 2020</w:t>
                  </w:r>
                </w:p>
              </w:tc>
            </w:tr>
          </w:tbl>
          <w:p w:rsidR="00076C06" w:rsidRPr="00076C06" w:rsidRDefault="00076C06" w:rsidP="00076C0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76C06" w:rsidRPr="00076C06" w:rsidTr="00076C06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76C06" w:rsidRPr="00076C06">
              <w:tc>
                <w:tcPr>
                  <w:tcW w:w="0" w:type="auto"/>
                  <w:tcMar>
                    <w:top w:w="0" w:type="dxa"/>
                    <w:left w:w="750" w:type="dxa"/>
                    <w:bottom w:w="120" w:type="dxa"/>
                    <w:right w:w="570" w:type="dxa"/>
                  </w:tcMar>
                  <w:vAlign w:val="center"/>
                  <w:hideMark/>
                </w:tcPr>
                <w:p w:rsidR="00076C06" w:rsidRPr="00076C06" w:rsidRDefault="00076C06" w:rsidP="00076C06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Pekný deň,</w:t>
                  </w:r>
                </w:p>
                <w:p w:rsidR="00076C06" w:rsidRPr="00076C06" w:rsidRDefault="0044025E" w:rsidP="00076C06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dovoľujeme si vás pozvať na</w:t>
                  </w:r>
                  <w:r w:rsidR="00076C06"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 xml:space="preserve"> Školenia </w:t>
                  </w:r>
                  <w:proofErr w:type="spellStart"/>
                  <w:r w:rsidR="00076C06"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sw</w:t>
                  </w:r>
                  <w:proofErr w:type="spellEnd"/>
                  <w:r w:rsidR="00076C06"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 xml:space="preserve"> PROEBIZ SYSTEMS</w:t>
                  </w:r>
                  <w:r w:rsidR="00076C06"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>29. 7</w:t>
                  </w:r>
                  <w:r w:rsidR="00076C06"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. </w:t>
                  </w:r>
                  <w:r w:rsidRPr="004402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REŠTART - Pravidelné školenie </w:t>
                  </w:r>
                  <w:proofErr w:type="spellStart"/>
                  <w:r w:rsidRPr="004402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>sw</w:t>
                  </w:r>
                  <w:proofErr w:type="spellEnd"/>
                  <w:r w:rsidRPr="0044025E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 PROEBIZ TENDERBOX</w:t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 - Košice</w:t>
                  </w:r>
                  <w:r w:rsidR="00076C06"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br/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>30. 7</w:t>
                  </w:r>
                  <w:r w:rsidR="00076C06"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. </w:t>
                  </w:r>
                  <w:r w:rsidR="006E2279" w:rsidRP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>JOSEPHINE - školenie práce s elektronickým procesným nástrojom pre VO</w:t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 – Košice</w:t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br/>
                    <w:t xml:space="preserve">4. 8. </w:t>
                  </w:r>
                  <w:r w:rsidR="006E2279" w:rsidRP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REŠTART ON-LINE - Pravidelné školenie </w:t>
                  </w:r>
                  <w:proofErr w:type="spellStart"/>
                  <w:r w:rsidR="006E2279" w:rsidRP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>sw</w:t>
                  </w:r>
                  <w:proofErr w:type="spellEnd"/>
                  <w:r w:rsidR="006E2279" w:rsidRP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 PROEBIZ TENDERBOX</w:t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 – ON-LINE Školenie</w:t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br/>
                    <w:t xml:space="preserve">5. 8. </w:t>
                  </w:r>
                  <w:r w:rsidR="00076C06"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JOSEPHINE ON-LINE </w:t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>–</w:t>
                  </w:r>
                  <w:r w:rsidR="00076C06"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 </w:t>
                  </w:r>
                  <w:r w:rsidR="006E2279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 xml:space="preserve">ON-LINE Školenie </w:t>
                  </w:r>
                </w:p>
                <w:p w:rsidR="00076C06" w:rsidRPr="00076C06" w:rsidRDefault="00076C06" w:rsidP="00076C06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Pozor kapacita je obmedzená!</w:t>
                  </w:r>
                </w:p>
                <w:p w:rsidR="00076C06" w:rsidRPr="00076C06" w:rsidRDefault="00076C06" w:rsidP="00076C06">
                  <w:pPr>
                    <w:spacing w:before="195" w:after="195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21"/>
                      <w:szCs w:val="21"/>
                      <w:lang w:eastAsia="sk-SK"/>
                    </w:rPr>
                    <w:t>Školenie je určené</w:t>
                  </w: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 xml:space="preserve"> administrátorom a novým členom nákupných tímov a oddelení VO z firiem a inštitúcií, ktoré využívajú systémy PROEBIZ na realizáciu verejných obstarávaní, dopytov alebo viackolových tendrov.</w:t>
                  </w:r>
                </w:p>
              </w:tc>
            </w:tr>
            <w:tr w:rsidR="00076C06" w:rsidRPr="00076C06">
              <w:tc>
                <w:tcPr>
                  <w:tcW w:w="0" w:type="auto"/>
                  <w:tcMar>
                    <w:top w:w="150" w:type="dxa"/>
                    <w:left w:w="375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076C06" w:rsidRPr="00076C06" w:rsidRDefault="00076C06" w:rsidP="00076C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</w:p>
              </w:tc>
            </w:tr>
            <w:tr w:rsidR="00076C06" w:rsidRPr="00076C06">
              <w:tc>
                <w:tcPr>
                  <w:tcW w:w="0" w:type="auto"/>
                  <w:tcMar>
                    <w:top w:w="0" w:type="dxa"/>
                    <w:left w:w="750" w:type="dxa"/>
                    <w:bottom w:w="0" w:type="dxa"/>
                    <w:right w:w="585" w:type="dxa"/>
                  </w:tcMar>
                  <w:vAlign w:val="center"/>
                  <w:hideMark/>
                </w:tcPr>
                <w:p w:rsidR="00076C06" w:rsidRPr="00076C06" w:rsidRDefault="00076C06" w:rsidP="00076C0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36"/>
                      <w:szCs w:val="36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b/>
                      <w:bCs/>
                      <w:color w:val="444444"/>
                      <w:sz w:val="36"/>
                      <w:szCs w:val="36"/>
                      <w:lang w:eastAsia="sk-SK"/>
                    </w:rPr>
                    <w:t>Programová náplň školenia</w:t>
                  </w:r>
                </w:p>
                <w:p w:rsidR="00076C06" w:rsidRPr="00076C06" w:rsidRDefault="00076C06" w:rsidP="00076C0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 xml:space="preserve">základné informácie o obsluhe a využiteľnosti </w:t>
                  </w:r>
                  <w:proofErr w:type="spellStart"/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sw</w:t>
                  </w:r>
                  <w:proofErr w:type="spellEnd"/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 xml:space="preserve"> JOSEPHINE a PROEBIZ</w:t>
                  </w:r>
                </w:p>
                <w:p w:rsidR="00076C06" w:rsidRPr="00076C06" w:rsidRDefault="00076C06" w:rsidP="00076C0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 xml:space="preserve">realizácia cvičnej </w:t>
                  </w:r>
                  <w:proofErr w:type="spellStart"/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eAukcie</w:t>
                  </w:r>
                  <w:proofErr w:type="spellEnd"/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 xml:space="preserve"> alebo nastavenie zákazky</w:t>
                  </w:r>
                </w:p>
                <w:p w:rsidR="00076C06" w:rsidRPr="00076C06" w:rsidRDefault="00076C06" w:rsidP="00076C0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praktická príprava</w:t>
                  </w:r>
                </w:p>
                <w:p w:rsidR="00076C06" w:rsidRPr="00076C06" w:rsidRDefault="00076C06" w:rsidP="00076C0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tipy a odporúčania k nastavovaniu parametrov el. výberových konaní</w:t>
                  </w:r>
                </w:p>
                <w:p w:rsidR="00076C06" w:rsidRPr="00076C06" w:rsidRDefault="00076C06" w:rsidP="00076C06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praktické príklady</w:t>
                  </w:r>
                </w:p>
                <w:p w:rsidR="00076C06" w:rsidRPr="00076C06" w:rsidRDefault="00076C06" w:rsidP="00076C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17"/>
                      <w:szCs w:val="17"/>
                      <w:lang w:eastAsia="sk-SK"/>
                    </w:rPr>
                  </w:pPr>
                  <w:r w:rsidRPr="00076C06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sk-SK"/>
                    </w:rPr>
                    <w:t>Ďalšie informácie vrátane registračného formulára nájdete tu:</w:t>
                  </w:r>
                </w:p>
              </w:tc>
            </w:tr>
          </w:tbl>
          <w:p w:rsidR="00076C06" w:rsidRPr="00076C06" w:rsidRDefault="00076C06" w:rsidP="00076C06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E2490F" w:rsidRDefault="00F87D95"/>
    <w:p w:rsidR="00F87D95" w:rsidRDefault="00F87D95">
      <w:hyperlink r:id="rId5" w:history="1">
        <w:r>
          <w:rPr>
            <w:rStyle w:val="Hypertextovodkaz"/>
          </w:rPr>
          <w:t>https://proebiz.com/sk/kalendar-akcii/503</w:t>
        </w:r>
      </w:hyperlink>
      <w:r>
        <w:br/>
      </w:r>
      <w:hyperlink r:id="rId6" w:history="1">
        <w:r>
          <w:rPr>
            <w:rStyle w:val="Hypertextovodkaz"/>
          </w:rPr>
          <w:t>https://proebiz.com/sk/kalendar-akcii/500</w:t>
        </w:r>
      </w:hyperlink>
      <w:r>
        <w:br/>
      </w:r>
      <w:hyperlink r:id="rId7" w:history="1">
        <w:r>
          <w:rPr>
            <w:rStyle w:val="Hypertextovodkaz"/>
          </w:rPr>
          <w:t>https://proebiz.com/sk/kalendar-akcii/611</w:t>
        </w:r>
      </w:hyperlink>
      <w:r>
        <w:br/>
      </w:r>
      <w:hyperlink r:id="rId8" w:history="1">
        <w:r>
          <w:rPr>
            <w:rStyle w:val="Hypertextovodkaz"/>
          </w:rPr>
          <w:t>https://proebiz.com/sk/kalendar-akcii/612</w:t>
        </w:r>
      </w:hyperlink>
      <w:bookmarkStart w:id="0" w:name="_GoBack"/>
      <w:bookmarkEnd w:id="0"/>
    </w:p>
    <w:sectPr w:rsidR="00F87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54D1D"/>
    <w:multiLevelType w:val="multilevel"/>
    <w:tmpl w:val="0FA8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06"/>
    <w:rsid w:val="00076C06"/>
    <w:rsid w:val="00172C16"/>
    <w:rsid w:val="001C1F55"/>
    <w:rsid w:val="001E0FD6"/>
    <w:rsid w:val="001F4DD7"/>
    <w:rsid w:val="00242A79"/>
    <w:rsid w:val="0044025E"/>
    <w:rsid w:val="00584B3C"/>
    <w:rsid w:val="006666F2"/>
    <w:rsid w:val="0069183E"/>
    <w:rsid w:val="006E0A86"/>
    <w:rsid w:val="006E2279"/>
    <w:rsid w:val="00704F74"/>
    <w:rsid w:val="0076581F"/>
    <w:rsid w:val="00826C0E"/>
    <w:rsid w:val="008B44DF"/>
    <w:rsid w:val="00903511"/>
    <w:rsid w:val="009C3327"/>
    <w:rsid w:val="00B85DD4"/>
    <w:rsid w:val="00BF7540"/>
    <w:rsid w:val="00C41904"/>
    <w:rsid w:val="00D163A4"/>
    <w:rsid w:val="00D7659F"/>
    <w:rsid w:val="00DE5760"/>
    <w:rsid w:val="00E40115"/>
    <w:rsid w:val="00E624AC"/>
    <w:rsid w:val="00E719AD"/>
    <w:rsid w:val="00F55592"/>
    <w:rsid w:val="00F635B7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671F9C-63C4-4500-8F18-FCDF43D0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76C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"/>
    <w:link w:val="Nadpis2Char"/>
    <w:uiPriority w:val="9"/>
    <w:qFormat/>
    <w:rsid w:val="00076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6C0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Standardnpsmoodstavce"/>
    <w:link w:val="Nadpis2"/>
    <w:uiPriority w:val="9"/>
    <w:rsid w:val="00076C06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076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076C0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F87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ebiz.com/sk/kalendar-akcii/6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ebiz.com/sk/kalendar-akcii/6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ebiz.com/sk/kalendar-akcii/500" TargetMode="External"/><Relationship Id="rId5" Type="http://schemas.openxmlformats.org/officeDocument/2006/relationships/hyperlink" Target="https://proebiz.com/sk/kalendar-akcii/5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juraj.kviatkovsky</dc:creator>
  <cp:keywords/>
  <dc:description/>
  <cp:lastModifiedBy>juraj.kviatkovsky</cp:lastModifiedBy>
  <cp:revision>1</cp:revision>
  <dcterms:created xsi:type="dcterms:W3CDTF">2020-07-07T12:43:00Z</dcterms:created>
  <dcterms:modified xsi:type="dcterms:W3CDTF">2020-07-07T12:57:00Z</dcterms:modified>
</cp:coreProperties>
</file>